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969"/>
        <w:gridCol w:w="4536"/>
        <w:gridCol w:w="993"/>
        <w:gridCol w:w="850"/>
      </w:tblGrid>
      <w:tr w:rsidR="00196BE0" w:rsidTr="007D7E56">
        <w:trPr>
          <w:trHeight w:val="2432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82010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820105"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-469900</wp:posOffset>
                  </wp:positionH>
                  <wp:positionV relativeFrom="paragraph">
                    <wp:posOffset>-804545</wp:posOffset>
                  </wp:positionV>
                  <wp:extent cx="2009775" cy="1047750"/>
                  <wp:effectExtent l="0" t="0" r="0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80E57"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257C3" w:rsidRPr="008257C3">
              <w:rPr>
                <w:rFonts w:ascii="Tahoma" w:hAnsi="Tahoma" w:cs="Tahoma"/>
                <w:sz w:val="20"/>
                <w:szCs w:val="20"/>
              </w:rPr>
              <w:t>Подшипники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CB5255" w:rsidRDefault="00580E57" w:rsidP="008257C3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8257C3" w:rsidRPr="008257C3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28.15.10.116</w:t>
            </w:r>
            <w:r w:rsidR="008257C3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8257C3" w:rsidRPr="008257C3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Подшипники качения шариковые закрытого типа</w:t>
            </w: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D7E56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7D7E56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BE38F7" w:rsidRDefault="007D7E56" w:rsidP="00BE38F7">
            <w:pPr>
              <w:jc w:val="left"/>
              <w:rPr>
                <w:rFonts w:ascii="Calibri" w:hAnsi="Calibri"/>
                <w:sz w:val="22"/>
                <w:szCs w:val="22"/>
                <w:lang w:val="en-US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 xml:space="preserve">Подшипник </w:t>
            </w:r>
            <w:r w:rsidR="00BE38F7">
              <w:rPr>
                <w:rFonts w:ascii="Calibri" w:hAnsi="Calibri"/>
                <w:sz w:val="22"/>
                <w:szCs w:val="22"/>
                <w:lang w:val="en-US"/>
              </w:rPr>
              <w:t>6-318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BE38F7" w:rsidRDefault="007D7E56" w:rsidP="007D7E56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7D7E56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BE38F7" w:rsidRDefault="007D7E56" w:rsidP="00BE38F7">
            <w:pPr>
              <w:jc w:val="left"/>
              <w:rPr>
                <w:rFonts w:ascii="Calibri" w:hAnsi="Calibri"/>
                <w:sz w:val="22"/>
                <w:szCs w:val="22"/>
                <w:lang w:val="en-US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 xml:space="preserve">Подшипник </w:t>
            </w:r>
            <w:r w:rsidR="00BE38F7">
              <w:rPr>
                <w:rFonts w:ascii="Calibri" w:hAnsi="Calibri"/>
                <w:sz w:val="22"/>
                <w:szCs w:val="22"/>
                <w:lang w:val="en-US"/>
              </w:rPr>
              <w:t>180308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8338-75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BE38F7" w:rsidRDefault="007D7E56" w:rsidP="007D7E56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7D7E56" w:rsidRPr="00CB5255" w:rsidTr="007D7E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Default="007D7E56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BE38F7" w:rsidRDefault="007D7E56" w:rsidP="00BE38F7">
            <w:pPr>
              <w:jc w:val="left"/>
              <w:rPr>
                <w:rFonts w:ascii="Calibri" w:hAnsi="Calibri"/>
                <w:sz w:val="22"/>
                <w:szCs w:val="22"/>
                <w:lang w:val="en-US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Подшипник № 180</w:t>
            </w:r>
            <w:r w:rsidR="00BE38F7">
              <w:rPr>
                <w:rFonts w:ascii="Calibri" w:hAnsi="Calibri"/>
                <w:sz w:val="22"/>
                <w:szCs w:val="22"/>
                <w:lang w:val="en-US"/>
              </w:rPr>
              <w:t>309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D7E56">
              <w:rPr>
                <w:rFonts w:ascii="Calibri" w:hAnsi="Calibri"/>
                <w:sz w:val="22"/>
                <w:szCs w:val="22"/>
              </w:rPr>
              <w:t>ГОСТ 8882-75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7D7E56" w:rsidRDefault="007D7E56" w:rsidP="007D7E56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D7E56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E56" w:rsidRPr="00BE38F7" w:rsidRDefault="007D7E56" w:rsidP="007D7E56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</w:tbl>
    <w:p w:rsidR="00B8026D" w:rsidRPr="00E968D5" w:rsidRDefault="00B8026D" w:rsidP="008257C3">
      <w:pPr>
        <w:jc w:val="left"/>
      </w:pPr>
    </w:p>
    <w:p w:rsidR="00196BE0" w:rsidRPr="00E968D5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E968D5">
        <w:rPr>
          <w:rFonts w:ascii="Tahoma" w:hAnsi="Tahoma" w:cs="Tahoma"/>
          <w:sz w:val="20"/>
          <w:szCs w:val="20"/>
        </w:rPr>
        <w:t xml:space="preserve">Товар должен быть </w:t>
      </w:r>
      <w:r w:rsidR="00711BBD" w:rsidRPr="00E968D5">
        <w:rPr>
          <w:rFonts w:ascii="Tahoma" w:hAnsi="Tahoma" w:cs="Tahoma"/>
          <w:sz w:val="20"/>
          <w:szCs w:val="20"/>
        </w:rPr>
        <w:t xml:space="preserve">новым (не восстановленным), не бывшим в употреблении, </w:t>
      </w:r>
    </w:p>
    <w:p w:rsidR="00711BBD" w:rsidRPr="00E968D5" w:rsidRDefault="00711BBD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E968D5">
        <w:rPr>
          <w:rFonts w:ascii="Tahoma" w:hAnsi="Tahoma" w:cs="Tahoma"/>
          <w:sz w:val="20"/>
          <w:szCs w:val="20"/>
        </w:rPr>
        <w:t>На изделие должен быть представлен сертификат соответствия ТС (добровольная сертификация),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E968D5">
        <w:rPr>
          <w:rFonts w:ascii="Tahoma" w:hAnsi="Tahoma" w:cs="Tahoma"/>
          <w:sz w:val="20"/>
          <w:szCs w:val="20"/>
        </w:rPr>
        <w:t>Упаковка не должна содержать вскрытий, вмятин, порезов.</w:t>
      </w:r>
      <w:r w:rsidRPr="00B516DD">
        <w:rPr>
          <w:rFonts w:ascii="Tahoma" w:hAnsi="Tahoma" w:cs="Tahoma"/>
          <w:sz w:val="20"/>
          <w:szCs w:val="20"/>
        </w:rPr>
        <w:t xml:space="preserve">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696" w:rsidRDefault="00A20696" w:rsidP="00196BE0">
      <w:pPr>
        <w:spacing w:after="0"/>
      </w:pPr>
      <w:r>
        <w:separator/>
      </w:r>
    </w:p>
  </w:endnote>
  <w:endnote w:type="continuationSeparator" w:id="0">
    <w:p w:rsidR="00A20696" w:rsidRDefault="00A20696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1A8" w:rsidRDefault="00835A01">
    <w:pPr>
      <w:pStyle w:val="a5"/>
      <w:jc w:val="right"/>
    </w:pPr>
    <w:fldSimple w:instr=" PAGE ">
      <w:r w:rsidR="00156658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696" w:rsidRDefault="00A20696" w:rsidP="00196BE0">
      <w:pPr>
        <w:spacing w:after="0"/>
      </w:pPr>
      <w:r>
        <w:separator/>
      </w:r>
    </w:p>
  </w:footnote>
  <w:footnote w:type="continuationSeparator" w:id="0">
    <w:p w:rsidR="00A20696" w:rsidRDefault="00A20696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1A8" w:rsidRDefault="005701A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07ABA"/>
    <w:rsid w:val="00111024"/>
    <w:rsid w:val="001406B1"/>
    <w:rsid w:val="00140F90"/>
    <w:rsid w:val="00156658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25E52"/>
    <w:rsid w:val="00237977"/>
    <w:rsid w:val="00273119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01A8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11BBD"/>
    <w:rsid w:val="00722A25"/>
    <w:rsid w:val="007257E1"/>
    <w:rsid w:val="0073724A"/>
    <w:rsid w:val="00741E80"/>
    <w:rsid w:val="0078171F"/>
    <w:rsid w:val="00790ABE"/>
    <w:rsid w:val="007D7E56"/>
    <w:rsid w:val="00805177"/>
    <w:rsid w:val="00817231"/>
    <w:rsid w:val="00820105"/>
    <w:rsid w:val="008257C3"/>
    <w:rsid w:val="008329C8"/>
    <w:rsid w:val="00835A01"/>
    <w:rsid w:val="00844E7F"/>
    <w:rsid w:val="0085531F"/>
    <w:rsid w:val="008735BA"/>
    <w:rsid w:val="008879F0"/>
    <w:rsid w:val="008B4649"/>
    <w:rsid w:val="008C3E39"/>
    <w:rsid w:val="009156C8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20696"/>
    <w:rsid w:val="00A309F5"/>
    <w:rsid w:val="00A54C03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E38F7"/>
    <w:rsid w:val="00BF0F0E"/>
    <w:rsid w:val="00BF78F4"/>
    <w:rsid w:val="00C242B3"/>
    <w:rsid w:val="00C65095"/>
    <w:rsid w:val="00C66BB2"/>
    <w:rsid w:val="00C866C9"/>
    <w:rsid w:val="00CB5255"/>
    <w:rsid w:val="00CC728D"/>
    <w:rsid w:val="00CC772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4C86"/>
    <w:rsid w:val="00E15702"/>
    <w:rsid w:val="00E17ADD"/>
    <w:rsid w:val="00E27CC5"/>
    <w:rsid w:val="00E30B43"/>
    <w:rsid w:val="00E90967"/>
    <w:rsid w:val="00E96045"/>
    <w:rsid w:val="00E968D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4187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2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72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59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PCS\l.klochkov (WST-LEN-020)</cp:lastModifiedBy>
  <cp:revision>3</cp:revision>
  <cp:lastPrinted>2018-12-17T08:13:00Z</cp:lastPrinted>
  <dcterms:created xsi:type="dcterms:W3CDTF">2019-09-23T08:15:00Z</dcterms:created>
  <dcterms:modified xsi:type="dcterms:W3CDTF">2020-02-26T06:18:00Z</dcterms:modified>
</cp:coreProperties>
</file>